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AC6E33" w:rsidRPr="000250C6">
        <w:rPr>
          <w:b/>
          <w:sz w:val="16"/>
          <w:szCs w:val="16"/>
        </w:rPr>
        <w:t>5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6C3EF716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C800A8">
        <w:rPr>
          <w:b/>
          <w:sz w:val="16"/>
          <w:szCs w:val="16"/>
        </w:rPr>
        <w:t>5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0250C6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38AADEE2" w:rsidR="004C361F" w:rsidRPr="000250C6" w:rsidRDefault="00C800A8" w:rsidP="000250C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Gümüşhane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31A20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E5E2541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CC7EA1C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C6CF031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A474E3C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C9123BE" w14:textId="77777777" w:rsidR="00C800A8" w:rsidRPr="004E7DF8" w:rsidRDefault="00C800A8" w:rsidP="00C800A8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471528F5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1D11F4A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EAA1D05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F281910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40566942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E10D8ED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775ECEAA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0B2B5668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189E96FF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04D4CFE1" w14:textId="1713657E" w:rsidR="009113D4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8FF75CD" w:rsidR="00DF1D85" w:rsidRPr="000250C6" w:rsidRDefault="00DF1D85" w:rsidP="000250C6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C800A8">
              <w:rPr>
                <w:rFonts w:ascii="Tahoma" w:hAnsi="Tahoma" w:cs="Tahoma"/>
                <w:b/>
              </w:rPr>
              <w:t>Gümüşhane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87868A1" w:rsidR="00BE453B" w:rsidRPr="000250C6" w:rsidRDefault="00C800A8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Karadeniz Bölgesi nasıl bir yerdir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78A9F66A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C800A8">
              <w:rPr>
                <w:rFonts w:ascii="Tahoma" w:hAnsi="Tahoma" w:cs="Tahoma"/>
                <w:b/>
              </w:rPr>
              <w:t>Gümüşhane</w:t>
            </w:r>
            <w:r w:rsidR="00C800A8">
              <w:rPr>
                <w:bCs/>
                <w:sz w:val="16"/>
                <w:szCs w:val="16"/>
              </w:rPr>
              <w:t xml:space="preserve"> </w:t>
            </w:r>
            <w:r w:rsidR="00E8413F">
              <w:rPr>
                <w:bCs/>
                <w:sz w:val="16"/>
                <w:szCs w:val="16"/>
              </w:rPr>
              <w:t>okunur. Anlama etkinlikleri yapılır.</w:t>
            </w:r>
          </w:p>
          <w:p w14:paraId="7BA99F83" w14:textId="6B5E3FDD" w:rsid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C800A8">
              <w:rPr>
                <w:bCs/>
                <w:sz w:val="16"/>
                <w:szCs w:val="16"/>
              </w:rPr>
              <w:t>25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</w:p>
          <w:p w14:paraId="318FBB82" w14:textId="3B5A9E31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 xml:space="preserve">(Sayfa 126)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707FFF3A" w14:textId="2F2EE91E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C800A8">
              <w:rPr>
                <w:bCs/>
                <w:iCs/>
                <w:sz w:val="16"/>
                <w:szCs w:val="16"/>
                <w:lang w:eastAsia="en-US"/>
              </w:rPr>
              <w:t>27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C800A8">
              <w:rPr>
                <w:bCs/>
                <w:iCs/>
                <w:sz w:val="16"/>
                <w:szCs w:val="16"/>
                <w:lang w:eastAsia="en-US"/>
              </w:rPr>
              <w:t>Sayıların yazılışı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424B4D04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C800A8">
              <w:rPr>
                <w:bCs/>
                <w:iCs/>
                <w:sz w:val="16"/>
                <w:szCs w:val="16"/>
                <w:lang w:eastAsia="en-US"/>
              </w:rPr>
              <w:t>28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C800A8">
              <w:rPr>
                <w:bCs/>
                <w:iCs/>
                <w:sz w:val="16"/>
                <w:szCs w:val="16"/>
                <w:lang w:eastAsia="en-US"/>
              </w:rPr>
              <w:t>Mektup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  <w:p w14:paraId="71A1AC31" w14:textId="5DD670CA" w:rsidR="00E8413F" w:rsidRPr="000250C6" w:rsidRDefault="00E8413F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1330A84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2F5E14" w:rsidRPr="000250C6">
        <w:rPr>
          <w:b/>
          <w:sz w:val="16"/>
          <w:szCs w:val="16"/>
        </w:rPr>
        <w:t>5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6ED3371E" w14:textId="77777777" w:rsidR="00802BD6" w:rsidRPr="000250C6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5354713F" w14:textId="35049C3C" w:rsidR="00BE453B" w:rsidRPr="000250C6" w:rsidRDefault="00D664D1" w:rsidP="0050195F">
      <w:pPr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                              </w:t>
      </w:r>
      <w:r w:rsidR="0050195F" w:rsidRPr="000250C6">
        <w:rPr>
          <w:b/>
          <w:sz w:val="16"/>
          <w:szCs w:val="16"/>
        </w:rPr>
        <w:t xml:space="preserve">                             </w:t>
      </w:r>
    </w:p>
    <w:p w14:paraId="563EFD7F" w14:textId="77777777" w:rsidR="00BE453B" w:rsidRPr="000250C6" w:rsidRDefault="00BE453B" w:rsidP="0050195F">
      <w:pPr>
        <w:rPr>
          <w:b/>
          <w:sz w:val="16"/>
          <w:szCs w:val="16"/>
        </w:rPr>
      </w:pPr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7B4E" w14:textId="77777777" w:rsidR="00A3542F" w:rsidRDefault="00A3542F" w:rsidP="00161E3C">
      <w:r>
        <w:separator/>
      </w:r>
    </w:p>
  </w:endnote>
  <w:endnote w:type="continuationSeparator" w:id="0">
    <w:p w14:paraId="4D659E2A" w14:textId="77777777" w:rsidR="00A3542F" w:rsidRDefault="00A354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1F68" w14:textId="77777777" w:rsidR="00A3542F" w:rsidRDefault="00A3542F" w:rsidP="00161E3C">
      <w:r>
        <w:separator/>
      </w:r>
    </w:p>
  </w:footnote>
  <w:footnote w:type="continuationSeparator" w:id="0">
    <w:p w14:paraId="68840A0E" w14:textId="77777777" w:rsidR="00A3542F" w:rsidRDefault="00A354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2025-11-10T16:56:00Z</dcterms:modified>
</cp:coreProperties>
</file>